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0" w:rsidRDefault="00A37D33" w:rsidP="00552ABD">
      <w:pPr>
        <w:spacing w:line="240" w:lineRule="auto"/>
        <w:rPr>
          <w:sz w:val="28"/>
          <w:szCs w:val="28"/>
          <w:lang w:val="fr-BE"/>
        </w:rPr>
      </w:pPr>
      <w:r w:rsidRPr="00A37D33">
        <w:rPr>
          <w:b/>
          <w:sz w:val="28"/>
          <w:szCs w:val="28"/>
          <w:u w:val="single"/>
          <w:lang w:val="fr-BE"/>
        </w:rPr>
        <w:t>REGLEMENTATION CARPISTES.</w:t>
      </w:r>
    </w:p>
    <w:p w:rsidR="00A37D33" w:rsidRDefault="00C725B4" w:rsidP="00552ABD">
      <w:pPr>
        <w:spacing w:line="240" w:lineRule="auto"/>
        <w:rPr>
          <w:lang w:val="fr-BE"/>
        </w:rPr>
      </w:pPr>
      <w:r>
        <w:rPr>
          <w:lang w:val="fr-BE"/>
        </w:rPr>
        <w:t>15</w:t>
      </w:r>
      <w:r w:rsidR="00A37D33">
        <w:rPr>
          <w:lang w:val="fr-BE"/>
        </w:rPr>
        <w:t>.Les abris de pêche seront obligatoirement de style dôme ou parapluie-tente.</w:t>
      </w:r>
    </w:p>
    <w:p w:rsidR="00A37D33" w:rsidRDefault="00A37D33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L’installation de ceux-ci devra être faite dans les emplacements délimités.</w:t>
      </w:r>
    </w:p>
    <w:p w:rsidR="00A37D33" w:rsidRDefault="00A37D33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Les tentes familiales</w:t>
      </w:r>
      <w:r w:rsidR="00C725B4">
        <w:rPr>
          <w:lang w:val="fr-BE"/>
        </w:rPr>
        <w:t xml:space="preserve"> </w:t>
      </w:r>
      <w:r>
        <w:rPr>
          <w:lang w:val="fr-BE"/>
        </w:rPr>
        <w:t>,camping-car et véhicules utilitaires sont interdits.</w:t>
      </w:r>
    </w:p>
    <w:p w:rsidR="00552ABD" w:rsidRDefault="00C725B4" w:rsidP="00552ABD">
      <w:pPr>
        <w:spacing w:line="240" w:lineRule="auto"/>
        <w:rPr>
          <w:lang w:val="fr-BE"/>
        </w:rPr>
      </w:pPr>
      <w:r>
        <w:rPr>
          <w:lang w:val="fr-BE"/>
        </w:rPr>
        <w:t>16</w:t>
      </w:r>
      <w:r w:rsidR="00552ABD">
        <w:rPr>
          <w:lang w:val="fr-BE"/>
        </w:rPr>
        <w:t>.BBQ autorisé par équipe</w:t>
      </w:r>
      <w:r>
        <w:rPr>
          <w:lang w:val="fr-BE"/>
        </w:rPr>
        <w:t xml:space="preserve"> </w:t>
      </w:r>
      <w:r w:rsidR="00552ABD">
        <w:rPr>
          <w:lang w:val="fr-BE"/>
        </w:rPr>
        <w:t>.Attention au nettoyage de votre emplacement !</w:t>
      </w:r>
    </w:p>
    <w:p w:rsidR="00552ABD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17</w:t>
      </w:r>
      <w:r w:rsidR="00552ABD">
        <w:rPr>
          <w:lang w:val="fr-BE"/>
        </w:rPr>
        <w:t>.Pendant la pêche de nuit</w:t>
      </w:r>
      <w:r w:rsidR="00C725B4">
        <w:rPr>
          <w:lang w:val="fr-BE"/>
        </w:rPr>
        <w:t xml:space="preserve"> </w:t>
      </w:r>
      <w:r w:rsidR="00552ABD">
        <w:rPr>
          <w:lang w:val="fr-BE"/>
        </w:rPr>
        <w:t>,seul l’usage de la lampe frontale sera autorisé, et ce ,uniquement</w:t>
      </w:r>
    </w:p>
    <w:p w:rsidR="00552ABD" w:rsidRDefault="00552ABD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</w:t>
      </w:r>
      <w:r w:rsidR="008508E4">
        <w:rPr>
          <w:lang w:val="fr-BE"/>
        </w:rPr>
        <w:t>p</w:t>
      </w:r>
      <w:r>
        <w:rPr>
          <w:lang w:val="fr-BE"/>
        </w:rPr>
        <w:t>our le changement de montage ou d’esche</w:t>
      </w:r>
      <w:r w:rsidR="00C725B4">
        <w:rPr>
          <w:lang w:val="fr-BE"/>
        </w:rPr>
        <w:t xml:space="preserve"> </w:t>
      </w:r>
      <w:r>
        <w:rPr>
          <w:lang w:val="fr-BE"/>
        </w:rPr>
        <w:t>,l’</w:t>
      </w:r>
      <w:proofErr w:type="spellStart"/>
      <w:r>
        <w:rPr>
          <w:lang w:val="fr-BE"/>
        </w:rPr>
        <w:t>épuisage,la</w:t>
      </w:r>
      <w:proofErr w:type="spellEnd"/>
      <w:r>
        <w:rPr>
          <w:lang w:val="fr-BE"/>
        </w:rPr>
        <w:t xml:space="preserve"> pesée et la remise à l’eau d’un poisson.</w:t>
      </w:r>
    </w:p>
    <w:p w:rsidR="00552ABD" w:rsidRDefault="00552ABD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En ce qui concerne l’abri de pêche</w:t>
      </w:r>
      <w:r w:rsidR="00C725B4">
        <w:rPr>
          <w:lang w:val="fr-BE"/>
        </w:rPr>
        <w:t xml:space="preserve"> </w:t>
      </w:r>
      <w:r>
        <w:rPr>
          <w:lang w:val="fr-BE"/>
        </w:rPr>
        <w:t>,il sera toléré un point lumineux uniquement à l’intérieur.</w:t>
      </w:r>
    </w:p>
    <w:p w:rsidR="00552ABD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18</w:t>
      </w:r>
      <w:r w:rsidR="00552ABD">
        <w:rPr>
          <w:lang w:val="fr-BE"/>
        </w:rPr>
        <w:t>.Pour une séance de photos éventuelle et dans le but de protéger le poisson</w:t>
      </w:r>
      <w:r w:rsidR="00C725B4">
        <w:rPr>
          <w:lang w:val="fr-BE"/>
        </w:rPr>
        <w:t xml:space="preserve"> </w:t>
      </w:r>
      <w:r w:rsidR="00552ABD">
        <w:rPr>
          <w:lang w:val="fr-BE"/>
        </w:rPr>
        <w:t>,ce dernier ne sera</w:t>
      </w:r>
    </w:p>
    <w:p w:rsidR="00552ABD" w:rsidRDefault="00552ABD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</w:t>
      </w:r>
      <w:r w:rsidR="00CC23FF">
        <w:rPr>
          <w:lang w:val="fr-BE"/>
        </w:rPr>
        <w:t xml:space="preserve">jamais porté à hauteur d’homme.(position accroupie ou à genoux avec matelas de réception </w:t>
      </w:r>
    </w:p>
    <w:p w:rsidR="00CC23FF" w:rsidRDefault="00CC23FF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comme protection.)</w:t>
      </w:r>
    </w:p>
    <w:p w:rsidR="00CC23FF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19</w:t>
      </w:r>
      <w:r w:rsidR="00CC23FF">
        <w:rPr>
          <w:lang w:val="fr-BE"/>
        </w:rPr>
        <w:t>.Les chiens devront constamment être tenus en laisse et sous le contrôle du maître.</w:t>
      </w:r>
    </w:p>
    <w:p w:rsidR="00CC23FF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20</w:t>
      </w:r>
      <w:r w:rsidR="00CC23FF">
        <w:rPr>
          <w:lang w:val="fr-BE"/>
        </w:rPr>
        <w:t>.Les organisateurs déclinent toute responsabilité en cas de vol ou d’accident.</w:t>
      </w:r>
    </w:p>
    <w:p w:rsidR="00CC23FF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21</w:t>
      </w:r>
      <w:r w:rsidR="00CC23FF">
        <w:rPr>
          <w:lang w:val="fr-BE"/>
        </w:rPr>
        <w:t xml:space="preserve">.En vue du bon déroulement des </w:t>
      </w:r>
      <w:proofErr w:type="spellStart"/>
      <w:r w:rsidR="00CC23FF">
        <w:rPr>
          <w:lang w:val="fr-BE"/>
        </w:rPr>
        <w:t>épreuves,les</w:t>
      </w:r>
      <w:proofErr w:type="spellEnd"/>
      <w:r w:rsidR="00CC23FF">
        <w:rPr>
          <w:lang w:val="fr-BE"/>
        </w:rPr>
        <w:t xml:space="preserve"> réclamations se feront le plus rapidement possible</w:t>
      </w:r>
    </w:p>
    <w:p w:rsidR="00CC23FF" w:rsidRDefault="00CC23FF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</w:t>
      </w:r>
      <w:r w:rsidR="008508E4">
        <w:rPr>
          <w:lang w:val="fr-BE"/>
        </w:rPr>
        <w:t>a</w:t>
      </w:r>
      <w:r>
        <w:rPr>
          <w:lang w:val="fr-BE"/>
        </w:rPr>
        <w:t>uprès du Commissaire principal Grisez Christian.</w:t>
      </w:r>
    </w:p>
    <w:p w:rsidR="00CC23FF" w:rsidRDefault="00CC23FF" w:rsidP="00552ABD">
      <w:pPr>
        <w:spacing w:line="240" w:lineRule="auto"/>
        <w:rPr>
          <w:lang w:val="fr-BE"/>
        </w:rPr>
      </w:pPr>
      <w:r>
        <w:rPr>
          <w:lang w:val="fr-BE"/>
        </w:rPr>
        <w:t>2</w:t>
      </w:r>
      <w:r w:rsidR="002649FC">
        <w:rPr>
          <w:lang w:val="fr-BE"/>
        </w:rPr>
        <w:t>2</w:t>
      </w:r>
      <w:r>
        <w:rPr>
          <w:lang w:val="fr-BE"/>
        </w:rPr>
        <w:t xml:space="preserve">.Tout manquement au règlement ainsi que le manque de respect envers les commissaires ou toute     autre attitude nuisant au bon fonctionnement de la manifestation entraînera l’attribution d’un </w:t>
      </w:r>
    </w:p>
    <w:p w:rsidR="00CC23FF" w:rsidRDefault="008508E4" w:rsidP="00552ABD">
      <w:pPr>
        <w:spacing w:line="240" w:lineRule="auto"/>
        <w:rPr>
          <w:lang w:val="fr-BE"/>
        </w:rPr>
      </w:pPr>
      <w:r>
        <w:rPr>
          <w:lang w:val="fr-BE"/>
        </w:rPr>
        <w:t>a</w:t>
      </w:r>
      <w:r w:rsidR="00CC23FF">
        <w:rPr>
          <w:lang w:val="fr-BE"/>
        </w:rPr>
        <w:t>vertissement puis de la disqualification de l’équipe en cas de récidive.</w:t>
      </w:r>
    </w:p>
    <w:p w:rsidR="00CC23FF" w:rsidRDefault="002649FC" w:rsidP="00552ABD">
      <w:pPr>
        <w:spacing w:line="240" w:lineRule="auto"/>
        <w:rPr>
          <w:lang w:val="fr-BE"/>
        </w:rPr>
      </w:pPr>
      <w:r>
        <w:rPr>
          <w:lang w:val="fr-BE"/>
        </w:rPr>
        <w:t>23</w:t>
      </w:r>
      <w:r w:rsidR="00CC23FF">
        <w:rPr>
          <w:lang w:val="fr-BE"/>
        </w:rPr>
        <w:t>.Toute personne ayant u</w:t>
      </w:r>
      <w:r w:rsidR="008508E4">
        <w:rPr>
          <w:lang w:val="fr-BE"/>
        </w:rPr>
        <w:t>n comportement entraînant une gê</w:t>
      </w:r>
      <w:r w:rsidR="00CC23FF">
        <w:rPr>
          <w:lang w:val="fr-BE"/>
        </w:rPr>
        <w:t>ne pour son entourage (éclairage</w:t>
      </w:r>
    </w:p>
    <w:p w:rsidR="00CC23FF" w:rsidRDefault="00CC23FF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   abusif, chants et bruits divers sera exclue.</w:t>
      </w:r>
    </w:p>
    <w:p w:rsidR="00CC23FF" w:rsidRPr="002649FC" w:rsidRDefault="005D2353" w:rsidP="002649FC">
      <w:pPr>
        <w:spacing w:line="240" w:lineRule="auto"/>
        <w:jc w:val="center"/>
        <w:rPr>
          <w:b/>
          <w:u w:val="single"/>
          <w:lang w:val="fr-BE"/>
        </w:rPr>
      </w:pPr>
      <w:r w:rsidRPr="005D2353">
        <w:rPr>
          <w:b/>
          <w:u w:val="single"/>
          <w:lang w:val="fr-BE"/>
        </w:rPr>
        <w:t>COMPOSITION DU COMITE CARPISTE</w:t>
      </w:r>
      <w:r w:rsidR="008508E4">
        <w:rPr>
          <w:b/>
          <w:u w:val="single"/>
          <w:lang w:val="fr-BE"/>
        </w:rPr>
        <w:t>.</w:t>
      </w:r>
    </w:p>
    <w:p w:rsidR="005D2353" w:rsidRDefault="005D2353" w:rsidP="00552ABD">
      <w:pPr>
        <w:spacing w:line="240" w:lineRule="auto"/>
        <w:rPr>
          <w:lang w:val="fr-BE"/>
        </w:rPr>
      </w:pPr>
      <w:r>
        <w:rPr>
          <w:lang w:val="fr-BE"/>
        </w:rPr>
        <w:t>GRISEZ  Christian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GSM :0477/31 00 47</w:t>
      </w:r>
    </w:p>
    <w:p w:rsidR="005D2353" w:rsidRDefault="005D2353" w:rsidP="00552ABD">
      <w:pPr>
        <w:spacing w:line="240" w:lineRule="auto"/>
        <w:rPr>
          <w:lang w:val="fr-BE"/>
        </w:rPr>
      </w:pPr>
      <w:r>
        <w:rPr>
          <w:lang w:val="fr-BE"/>
        </w:rPr>
        <w:t>BONNY  Ronny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GSM :0475/24 67 71</w:t>
      </w:r>
    </w:p>
    <w:p w:rsidR="002649FC" w:rsidRPr="002649FC" w:rsidRDefault="002649FC" w:rsidP="00552ABD">
      <w:pPr>
        <w:spacing w:line="240" w:lineRule="auto"/>
        <w:rPr>
          <w:lang w:val="en-US"/>
        </w:rPr>
      </w:pPr>
      <w:r w:rsidRPr="002649FC">
        <w:rPr>
          <w:lang w:val="en-US"/>
        </w:rPr>
        <w:t>VAN GENCK Alain</w:t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  <w:t>GSM:0496/23 44 86</w:t>
      </w:r>
    </w:p>
    <w:p w:rsidR="002649FC" w:rsidRPr="002649FC" w:rsidRDefault="002649FC" w:rsidP="00552ABD">
      <w:pPr>
        <w:spacing w:line="240" w:lineRule="auto"/>
        <w:rPr>
          <w:lang w:val="en-US"/>
        </w:rPr>
      </w:pPr>
      <w:r w:rsidRPr="002649FC">
        <w:rPr>
          <w:lang w:val="en-US"/>
        </w:rPr>
        <w:t>KERMANCHAHANI Ali</w:t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</w:r>
      <w:r w:rsidRPr="002649FC">
        <w:rPr>
          <w:lang w:val="en-US"/>
        </w:rPr>
        <w:tab/>
        <w:t>GSM:0484/67 98 31</w:t>
      </w:r>
    </w:p>
    <w:p w:rsidR="002649FC" w:rsidRPr="002649FC" w:rsidRDefault="002649FC" w:rsidP="00552ABD">
      <w:pPr>
        <w:spacing w:line="240" w:lineRule="auto"/>
        <w:rPr>
          <w:lang w:val="fr-BE"/>
        </w:rPr>
      </w:pPr>
      <w:r w:rsidRPr="002649FC">
        <w:rPr>
          <w:lang w:val="fr-BE"/>
        </w:rPr>
        <w:t>BAILLY Eddy</w:t>
      </w:r>
      <w:r w:rsidRPr="002649FC">
        <w:rPr>
          <w:lang w:val="fr-BE"/>
        </w:rPr>
        <w:tab/>
      </w:r>
      <w:r w:rsidRPr="002649FC">
        <w:rPr>
          <w:lang w:val="fr-BE"/>
        </w:rPr>
        <w:tab/>
      </w:r>
      <w:r w:rsidRPr="002649FC">
        <w:rPr>
          <w:lang w:val="fr-BE"/>
        </w:rPr>
        <w:tab/>
      </w:r>
      <w:r w:rsidRPr="002649FC">
        <w:rPr>
          <w:lang w:val="fr-BE"/>
        </w:rPr>
        <w:tab/>
      </w:r>
      <w:r w:rsidRPr="002649FC">
        <w:rPr>
          <w:lang w:val="fr-BE"/>
        </w:rPr>
        <w:tab/>
      </w:r>
      <w:r w:rsidRPr="002649FC">
        <w:rPr>
          <w:lang w:val="fr-BE"/>
        </w:rPr>
        <w:tab/>
        <w:t>GSM:0476/90 66 28</w:t>
      </w:r>
    </w:p>
    <w:p w:rsidR="002649FC" w:rsidRPr="002649FC" w:rsidRDefault="002649FC" w:rsidP="00552ABD">
      <w:pPr>
        <w:spacing w:line="240" w:lineRule="auto"/>
        <w:rPr>
          <w:lang w:val="fr-BE"/>
        </w:rPr>
      </w:pPr>
      <w:r w:rsidRPr="002649FC">
        <w:rPr>
          <w:lang w:val="fr-BE"/>
        </w:rPr>
        <w:t>SCHONEYT Frédérique</w:t>
      </w:r>
      <w:r w:rsidRPr="002649FC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GSM:0472/39 37 82</w:t>
      </w:r>
    </w:p>
    <w:p w:rsidR="005D2353" w:rsidRDefault="005D2353" w:rsidP="00552ABD">
      <w:pPr>
        <w:spacing w:line="240" w:lineRule="auto"/>
        <w:rPr>
          <w:lang w:val="fr-BE"/>
        </w:rPr>
      </w:pPr>
      <w:r>
        <w:rPr>
          <w:lang w:val="fr-BE"/>
        </w:rPr>
        <w:t>Réserve</w:t>
      </w:r>
    </w:p>
    <w:p w:rsidR="005D2353" w:rsidRDefault="005D2353" w:rsidP="00552ABD">
      <w:pPr>
        <w:spacing w:line="240" w:lineRule="auto"/>
        <w:rPr>
          <w:lang w:val="fr-BE"/>
        </w:rPr>
      </w:pPr>
      <w:r>
        <w:rPr>
          <w:lang w:val="fr-BE"/>
        </w:rPr>
        <w:t>ROSE  Josette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GSM :0473/65 90 56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CC23FF" w:rsidRDefault="00CC23FF" w:rsidP="00552ABD">
      <w:pPr>
        <w:spacing w:line="240" w:lineRule="auto"/>
        <w:rPr>
          <w:lang w:val="fr-BE"/>
        </w:rPr>
      </w:pPr>
      <w:r>
        <w:rPr>
          <w:lang w:val="fr-BE"/>
        </w:rPr>
        <w:t xml:space="preserve"> </w:t>
      </w:r>
    </w:p>
    <w:p w:rsidR="00CC23FF" w:rsidRPr="00A37D33" w:rsidRDefault="00CC23FF" w:rsidP="00552ABD">
      <w:pPr>
        <w:spacing w:line="240" w:lineRule="auto"/>
        <w:rPr>
          <w:lang w:val="fr-BE"/>
        </w:rPr>
      </w:pPr>
    </w:p>
    <w:sectPr w:rsidR="00CC23FF" w:rsidRPr="00A37D33" w:rsidSect="00C0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D33"/>
    <w:rsid w:val="002649FC"/>
    <w:rsid w:val="00552ABD"/>
    <w:rsid w:val="005D2353"/>
    <w:rsid w:val="008508E4"/>
    <w:rsid w:val="008E5088"/>
    <w:rsid w:val="00A37D33"/>
    <w:rsid w:val="00A7178B"/>
    <w:rsid w:val="00C04BB0"/>
    <w:rsid w:val="00C725B4"/>
    <w:rsid w:val="00C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4</cp:revision>
  <cp:lastPrinted>2013-04-07T08:08:00Z</cp:lastPrinted>
  <dcterms:created xsi:type="dcterms:W3CDTF">2013-04-06T11:00:00Z</dcterms:created>
  <dcterms:modified xsi:type="dcterms:W3CDTF">2016-10-21T09:29:00Z</dcterms:modified>
</cp:coreProperties>
</file>